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DB" w:rsidRPr="00503ADB" w:rsidRDefault="00503ADB" w:rsidP="00503A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3ADB">
        <w:rPr>
          <w:rFonts w:ascii="Times New Roman" w:hAnsi="Times New Roman" w:cs="Times New Roman"/>
          <w:sz w:val="20"/>
          <w:szCs w:val="20"/>
        </w:rPr>
        <w:t>Утверждаю</w:t>
      </w:r>
    </w:p>
    <w:p w:rsidR="00503ADB" w:rsidRPr="00503ADB" w:rsidRDefault="00503ADB" w:rsidP="00503A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3ADB">
        <w:rPr>
          <w:rFonts w:ascii="Times New Roman" w:hAnsi="Times New Roman" w:cs="Times New Roman"/>
          <w:sz w:val="20"/>
          <w:szCs w:val="20"/>
        </w:rPr>
        <w:t>Директор МБОУ «</w:t>
      </w:r>
      <w:proofErr w:type="spellStart"/>
      <w:r w:rsidRPr="00503ADB">
        <w:rPr>
          <w:rFonts w:ascii="Times New Roman" w:hAnsi="Times New Roman" w:cs="Times New Roman"/>
          <w:sz w:val="20"/>
          <w:szCs w:val="20"/>
        </w:rPr>
        <w:t>Алабайтальская</w:t>
      </w:r>
      <w:proofErr w:type="spellEnd"/>
      <w:r w:rsidRPr="00503ADB">
        <w:rPr>
          <w:rFonts w:ascii="Times New Roman" w:hAnsi="Times New Roman" w:cs="Times New Roman"/>
          <w:sz w:val="20"/>
          <w:szCs w:val="20"/>
        </w:rPr>
        <w:t xml:space="preserve"> ООШ»</w:t>
      </w:r>
    </w:p>
    <w:p w:rsidR="00503ADB" w:rsidRPr="00503ADB" w:rsidRDefault="00503ADB" w:rsidP="00503A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3ADB">
        <w:rPr>
          <w:rFonts w:ascii="Times New Roman" w:hAnsi="Times New Roman" w:cs="Times New Roman"/>
          <w:sz w:val="20"/>
          <w:szCs w:val="20"/>
        </w:rPr>
        <w:t>_________ И. И. Ахметзянов</w:t>
      </w: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  <w:r w:rsidRPr="00503ADB">
        <w:rPr>
          <w:rFonts w:ascii="Times New Roman" w:hAnsi="Times New Roman" w:cs="Times New Roman"/>
          <w:sz w:val="20"/>
          <w:szCs w:val="20"/>
        </w:rPr>
        <w:t>Приказ № 42 от 09. 12. 2015</w:t>
      </w: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ADB">
        <w:rPr>
          <w:rFonts w:ascii="Times New Roman" w:hAnsi="Times New Roman" w:cs="Times New Roman"/>
          <w:b/>
          <w:sz w:val="20"/>
          <w:szCs w:val="20"/>
        </w:rPr>
        <w:t xml:space="preserve">Положение </w:t>
      </w:r>
    </w:p>
    <w:p w:rsidR="00503ADB" w:rsidRPr="00503ADB" w:rsidRDefault="00503ADB" w:rsidP="00503AD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ADB">
        <w:rPr>
          <w:rFonts w:ascii="Times New Roman" w:hAnsi="Times New Roman" w:cs="Times New Roman"/>
          <w:b/>
          <w:sz w:val="20"/>
          <w:szCs w:val="20"/>
        </w:rPr>
        <w:t xml:space="preserve"> о службе школьной медиации </w:t>
      </w:r>
    </w:p>
    <w:p w:rsidR="00503ADB" w:rsidRPr="00503ADB" w:rsidRDefault="00503ADB" w:rsidP="00503AD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3ADB" w:rsidRPr="00503ADB" w:rsidRDefault="00503ADB" w:rsidP="00503AD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3ADB" w:rsidRPr="00503ADB" w:rsidRDefault="00503ADB" w:rsidP="00503ADB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03ADB">
        <w:rPr>
          <w:rFonts w:ascii="Times New Roman" w:hAnsi="Times New Roman" w:cs="Times New Roman"/>
          <w:bCs/>
          <w:sz w:val="20"/>
          <w:szCs w:val="20"/>
        </w:rPr>
        <w:t xml:space="preserve">(На основании  Постановлением  Правительства Оренбургской области </w:t>
      </w:r>
    </w:p>
    <w:p w:rsidR="00503ADB" w:rsidRPr="00503ADB" w:rsidRDefault="00503ADB" w:rsidP="00503A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03ADB">
        <w:rPr>
          <w:rFonts w:ascii="Times New Roman" w:hAnsi="Times New Roman" w:cs="Times New Roman"/>
          <w:bCs/>
          <w:sz w:val="20"/>
          <w:szCs w:val="20"/>
        </w:rPr>
        <w:t>№ 907 –</w:t>
      </w:r>
      <w:proofErr w:type="spellStart"/>
      <w:r w:rsidRPr="00503ADB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Pr="00503ADB">
        <w:rPr>
          <w:rFonts w:ascii="Times New Roman" w:hAnsi="Times New Roman" w:cs="Times New Roman"/>
          <w:bCs/>
          <w:sz w:val="20"/>
          <w:szCs w:val="20"/>
        </w:rPr>
        <w:t xml:space="preserve"> от 20.11.2015 «Об утверждении положения о службе школьной медиации в Оренбургской области»)</w:t>
      </w:r>
    </w:p>
    <w:p w:rsidR="00503ADB" w:rsidRPr="00503ADB" w:rsidRDefault="00503ADB" w:rsidP="00503A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3ADB">
        <w:rPr>
          <w:rFonts w:ascii="Times New Roman" w:hAnsi="Times New Roman" w:cs="Times New Roman"/>
          <w:sz w:val="20"/>
          <w:szCs w:val="20"/>
        </w:rPr>
        <w:t xml:space="preserve"> Принято на заседании </w:t>
      </w:r>
    </w:p>
    <w:p w:rsidR="00503ADB" w:rsidRPr="00503ADB" w:rsidRDefault="00503ADB" w:rsidP="00503A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3ADB">
        <w:rPr>
          <w:rFonts w:ascii="Times New Roman" w:hAnsi="Times New Roman" w:cs="Times New Roman"/>
          <w:sz w:val="20"/>
          <w:szCs w:val="20"/>
        </w:rPr>
        <w:t>Общешкольном родительском собрании №3  от 09. 12. 2015  г</w:t>
      </w:r>
    </w:p>
    <w:p w:rsidR="00503ADB" w:rsidRPr="00503ADB" w:rsidRDefault="00503ADB" w:rsidP="00503A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ADB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503ADB" w:rsidRPr="00503ADB" w:rsidRDefault="00503ADB" w:rsidP="00503A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ADB">
        <w:rPr>
          <w:rFonts w:ascii="Times New Roman" w:hAnsi="Times New Roman" w:cs="Times New Roman"/>
          <w:b/>
          <w:sz w:val="20"/>
          <w:szCs w:val="20"/>
        </w:rPr>
        <w:t>о службе школьной медиации (примирения)</w:t>
      </w:r>
    </w:p>
    <w:p w:rsidR="00503ADB" w:rsidRPr="00503ADB" w:rsidRDefault="00503ADB" w:rsidP="00503A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ADB">
        <w:rPr>
          <w:rFonts w:ascii="Times New Roman" w:hAnsi="Times New Roman" w:cs="Times New Roman"/>
          <w:b/>
          <w:sz w:val="20"/>
          <w:szCs w:val="20"/>
        </w:rPr>
        <w:t>МБОУ «</w:t>
      </w:r>
      <w:proofErr w:type="spellStart"/>
      <w:r w:rsidRPr="00503ADB">
        <w:rPr>
          <w:rFonts w:ascii="Times New Roman" w:hAnsi="Times New Roman" w:cs="Times New Roman"/>
          <w:b/>
          <w:sz w:val="20"/>
          <w:szCs w:val="20"/>
        </w:rPr>
        <w:t>Алабайтальская</w:t>
      </w:r>
      <w:proofErr w:type="spellEnd"/>
      <w:r w:rsidRPr="00503ADB">
        <w:rPr>
          <w:rFonts w:ascii="Times New Roman" w:hAnsi="Times New Roman" w:cs="Times New Roman"/>
          <w:b/>
          <w:sz w:val="20"/>
          <w:szCs w:val="20"/>
        </w:rPr>
        <w:t xml:space="preserve"> ООШ»</w:t>
      </w:r>
    </w:p>
    <w:p w:rsidR="00503ADB" w:rsidRPr="00503ADB" w:rsidRDefault="00503ADB" w:rsidP="00503A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Style w:val="FontStyle12"/>
        </w:rPr>
      </w:pPr>
      <w:r w:rsidRPr="00503ADB">
        <w:rPr>
          <w:rStyle w:val="FontStyle12"/>
        </w:rPr>
        <w:t>1. Общие положения</w:t>
      </w:r>
    </w:p>
    <w:p w:rsidR="00503ADB" w:rsidRPr="00503ADB" w:rsidRDefault="00503ADB" w:rsidP="00503ADB">
      <w:pPr>
        <w:pStyle w:val="Style2"/>
        <w:widowControl/>
        <w:tabs>
          <w:tab w:val="left" w:pos="432"/>
        </w:tabs>
        <w:spacing w:line="269" w:lineRule="exact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1.1.</w:t>
      </w:r>
      <w:r w:rsidRPr="00503ADB">
        <w:rPr>
          <w:rStyle w:val="FontStyle11"/>
          <w:sz w:val="20"/>
          <w:szCs w:val="20"/>
        </w:rPr>
        <w:tab/>
        <w:t xml:space="preserve">Школьная Служба </w:t>
      </w:r>
      <w:r w:rsidRPr="00503ADB">
        <w:rPr>
          <w:sz w:val="20"/>
          <w:szCs w:val="20"/>
        </w:rPr>
        <w:t>Медиации</w:t>
      </w:r>
      <w:r w:rsidRPr="00503ADB">
        <w:rPr>
          <w:rStyle w:val="FontStyle11"/>
          <w:sz w:val="20"/>
          <w:szCs w:val="20"/>
        </w:rPr>
        <w:t xml:space="preserve"> (Примирения) является социальной службой, действующей в школе на основе добровольческих усилий учащихся.</w:t>
      </w:r>
    </w:p>
    <w:p w:rsidR="00503ADB" w:rsidRPr="00503ADB" w:rsidRDefault="00503ADB" w:rsidP="00503ADB">
      <w:pPr>
        <w:pStyle w:val="Style2"/>
        <w:widowControl/>
        <w:tabs>
          <w:tab w:val="left" w:pos="643"/>
        </w:tabs>
        <w:spacing w:line="269" w:lineRule="exact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1.2.</w:t>
      </w:r>
      <w:r w:rsidRPr="00503ADB">
        <w:rPr>
          <w:rStyle w:val="FontStyle11"/>
          <w:sz w:val="20"/>
          <w:szCs w:val="20"/>
        </w:rPr>
        <w:tab/>
        <w:t>Школьная Служба Примирения действует на основании действующего</w:t>
      </w:r>
      <w:r w:rsidRPr="00503ADB">
        <w:rPr>
          <w:rStyle w:val="FontStyle11"/>
          <w:sz w:val="20"/>
          <w:szCs w:val="20"/>
        </w:rPr>
        <w:br/>
        <w:t>законодательства и настоящего Положения.</w:t>
      </w:r>
    </w:p>
    <w:p w:rsidR="00503ADB" w:rsidRPr="00503ADB" w:rsidRDefault="00503ADB" w:rsidP="00503ADB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503ADB" w:rsidRPr="00503ADB" w:rsidRDefault="00503ADB" w:rsidP="00503ADB">
      <w:pPr>
        <w:pStyle w:val="Style3"/>
        <w:widowControl/>
        <w:spacing w:before="43" w:line="274" w:lineRule="exact"/>
        <w:jc w:val="center"/>
        <w:rPr>
          <w:rStyle w:val="FontStyle12"/>
        </w:rPr>
      </w:pPr>
      <w:r w:rsidRPr="00503ADB">
        <w:rPr>
          <w:rStyle w:val="FontStyle12"/>
        </w:rPr>
        <w:t>2. Цели и задачи Школьной Службы Примирения</w:t>
      </w:r>
    </w:p>
    <w:p w:rsidR="00503ADB" w:rsidRPr="00503ADB" w:rsidRDefault="00503ADB" w:rsidP="00503ADB">
      <w:pPr>
        <w:pStyle w:val="Style2"/>
        <w:widowControl/>
        <w:tabs>
          <w:tab w:val="left" w:pos="610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2.1.</w:t>
      </w:r>
      <w:r w:rsidRPr="00503ADB">
        <w:rPr>
          <w:rStyle w:val="FontStyle11"/>
          <w:sz w:val="20"/>
          <w:szCs w:val="20"/>
        </w:rPr>
        <w:tab/>
        <w:t>Целью деятельности Школьной службы примирения является содействие</w:t>
      </w:r>
      <w:r w:rsidRPr="00503ADB">
        <w:rPr>
          <w:rStyle w:val="FontStyle11"/>
          <w:sz w:val="20"/>
          <w:szCs w:val="20"/>
        </w:rPr>
        <w:br/>
        <w:t>профилактике правонарушений и социальной реабилитации участников конфликтных и</w:t>
      </w:r>
      <w:r w:rsidRPr="00503ADB">
        <w:rPr>
          <w:rStyle w:val="FontStyle11"/>
          <w:sz w:val="20"/>
          <w:szCs w:val="20"/>
        </w:rPr>
        <w:br/>
        <w:t>криминальных ситуаций на основе принципов восстановительного правосудия.</w:t>
      </w:r>
    </w:p>
    <w:p w:rsidR="00503ADB" w:rsidRPr="00503ADB" w:rsidRDefault="00503ADB" w:rsidP="00503ADB">
      <w:pPr>
        <w:pStyle w:val="Style2"/>
        <w:widowControl/>
        <w:tabs>
          <w:tab w:val="left" w:pos="418"/>
        </w:tabs>
        <w:jc w:val="left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2.2.</w:t>
      </w:r>
      <w:r w:rsidRPr="00503ADB">
        <w:rPr>
          <w:rStyle w:val="FontStyle11"/>
          <w:sz w:val="20"/>
          <w:szCs w:val="20"/>
        </w:rPr>
        <w:tab/>
        <w:t>Задачами деятельности службы примирения являются:</w:t>
      </w:r>
    </w:p>
    <w:p w:rsidR="00503ADB" w:rsidRPr="00503ADB" w:rsidRDefault="00503ADB" w:rsidP="00503ADB">
      <w:pPr>
        <w:pStyle w:val="Style2"/>
        <w:widowControl/>
        <w:numPr>
          <w:ilvl w:val="0"/>
          <w:numId w:val="2"/>
        </w:numPr>
        <w:tabs>
          <w:tab w:val="left" w:pos="595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Проведение примирительных программ для участников школьных конфликтов и ситуаций криминального характера.</w:t>
      </w:r>
    </w:p>
    <w:p w:rsidR="00503ADB" w:rsidRPr="00503ADB" w:rsidRDefault="00503ADB" w:rsidP="00503ADB">
      <w:pPr>
        <w:pStyle w:val="Style2"/>
        <w:widowControl/>
        <w:numPr>
          <w:ilvl w:val="0"/>
          <w:numId w:val="2"/>
        </w:numPr>
        <w:tabs>
          <w:tab w:val="left" w:pos="595"/>
        </w:tabs>
        <w:spacing w:before="5"/>
        <w:jc w:val="left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Обучение школьников методам урегулирования конфликтов.</w:t>
      </w:r>
    </w:p>
    <w:p w:rsidR="00503ADB" w:rsidRPr="00503ADB" w:rsidRDefault="00503ADB" w:rsidP="00503ADB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503ADB" w:rsidRPr="00503ADB" w:rsidRDefault="00503ADB" w:rsidP="00503ADB">
      <w:pPr>
        <w:pStyle w:val="Style5"/>
        <w:widowControl/>
        <w:tabs>
          <w:tab w:val="left" w:pos="245"/>
        </w:tabs>
        <w:spacing w:before="38" w:line="274" w:lineRule="exact"/>
        <w:jc w:val="center"/>
        <w:rPr>
          <w:rStyle w:val="FontStyle12"/>
        </w:rPr>
      </w:pPr>
      <w:r w:rsidRPr="00503ADB">
        <w:rPr>
          <w:rStyle w:val="FontStyle12"/>
        </w:rPr>
        <w:t>3.</w:t>
      </w:r>
      <w:r w:rsidRPr="00503ADB">
        <w:rPr>
          <w:rStyle w:val="FontStyle12"/>
        </w:rPr>
        <w:tab/>
        <w:t>Принципы деятельности Школьной Службы Примирения</w:t>
      </w:r>
    </w:p>
    <w:p w:rsidR="00503ADB" w:rsidRPr="00503ADB" w:rsidRDefault="00503ADB" w:rsidP="00503ADB">
      <w:pPr>
        <w:pStyle w:val="Style6"/>
        <w:widowControl/>
        <w:spacing w:line="274" w:lineRule="exact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3.1. Деятельность службы примирения основана на следующих принципах:</w:t>
      </w:r>
    </w:p>
    <w:p w:rsidR="00503ADB" w:rsidRPr="00503ADB" w:rsidRDefault="00503ADB" w:rsidP="00503ADB">
      <w:pPr>
        <w:pStyle w:val="Style2"/>
        <w:widowControl/>
        <w:numPr>
          <w:ilvl w:val="0"/>
          <w:numId w:val="3"/>
        </w:numPr>
        <w:tabs>
          <w:tab w:val="left" w:pos="600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503ADB" w:rsidRPr="00503ADB" w:rsidRDefault="00503ADB" w:rsidP="00503ADB">
      <w:pPr>
        <w:pStyle w:val="Style2"/>
        <w:widowControl/>
        <w:numPr>
          <w:ilvl w:val="0"/>
          <w:numId w:val="3"/>
        </w:numPr>
        <w:tabs>
          <w:tab w:val="left" w:pos="600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503ADB" w:rsidRPr="00503ADB" w:rsidRDefault="00503ADB" w:rsidP="00503ADB">
      <w:pPr>
        <w:pStyle w:val="Style2"/>
        <w:widowControl/>
        <w:numPr>
          <w:ilvl w:val="0"/>
          <w:numId w:val="3"/>
        </w:numPr>
        <w:tabs>
          <w:tab w:val="left" w:pos="600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503ADB" w:rsidRPr="00503ADB" w:rsidRDefault="00503ADB" w:rsidP="00503ADB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503ADB" w:rsidRPr="00503ADB" w:rsidRDefault="00503ADB" w:rsidP="00503ADB">
      <w:pPr>
        <w:pStyle w:val="Style5"/>
        <w:widowControl/>
        <w:tabs>
          <w:tab w:val="left" w:pos="206"/>
        </w:tabs>
        <w:spacing w:before="34" w:line="274" w:lineRule="exact"/>
        <w:jc w:val="center"/>
        <w:rPr>
          <w:rStyle w:val="FontStyle12"/>
        </w:rPr>
      </w:pPr>
      <w:r w:rsidRPr="00503ADB">
        <w:rPr>
          <w:rStyle w:val="FontStyle12"/>
        </w:rPr>
        <w:t>4.</w:t>
      </w:r>
      <w:r w:rsidRPr="00503ADB">
        <w:rPr>
          <w:rStyle w:val="FontStyle12"/>
        </w:rPr>
        <w:tab/>
        <w:t>Порядок формирования Школьной Службы Примирения</w:t>
      </w:r>
    </w:p>
    <w:p w:rsidR="00503ADB" w:rsidRPr="00503ADB" w:rsidRDefault="00503ADB" w:rsidP="00503ADB">
      <w:pPr>
        <w:pStyle w:val="Style2"/>
        <w:widowControl/>
        <w:tabs>
          <w:tab w:val="left" w:pos="518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4.1.</w:t>
      </w:r>
      <w:r w:rsidRPr="00503ADB">
        <w:rPr>
          <w:rStyle w:val="FontStyle11"/>
          <w:sz w:val="20"/>
          <w:szCs w:val="20"/>
        </w:rPr>
        <w:tab/>
        <w:t>В состав Школьной службы примирения входят педагог-психолог, социальные</w:t>
      </w:r>
      <w:r w:rsidRPr="00503ADB">
        <w:rPr>
          <w:rStyle w:val="FontStyle11"/>
          <w:sz w:val="20"/>
          <w:szCs w:val="20"/>
        </w:rPr>
        <w:br/>
        <w:t>педагоги, педагоги школы, школьники 7-9 классов, прошедшие обучение проведению</w:t>
      </w:r>
      <w:r w:rsidRPr="00503ADB">
        <w:rPr>
          <w:rStyle w:val="FontStyle11"/>
          <w:sz w:val="20"/>
          <w:szCs w:val="20"/>
        </w:rPr>
        <w:br/>
        <w:t>примирительных программ.</w:t>
      </w:r>
    </w:p>
    <w:p w:rsidR="00503ADB" w:rsidRPr="00503ADB" w:rsidRDefault="00503ADB" w:rsidP="00503ADB">
      <w:pPr>
        <w:pStyle w:val="Style2"/>
        <w:widowControl/>
        <w:numPr>
          <w:ilvl w:val="0"/>
          <w:numId w:val="4"/>
        </w:numPr>
        <w:tabs>
          <w:tab w:val="left" w:pos="442"/>
        </w:tabs>
        <w:spacing w:before="5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Руководителем службы назначается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503ADB" w:rsidRPr="00503ADB" w:rsidRDefault="00503ADB" w:rsidP="00503ADB">
      <w:pPr>
        <w:pStyle w:val="Style2"/>
        <w:widowControl/>
        <w:numPr>
          <w:ilvl w:val="0"/>
          <w:numId w:val="4"/>
        </w:numPr>
        <w:tabs>
          <w:tab w:val="left" w:pos="442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503ADB" w:rsidRPr="00503ADB" w:rsidRDefault="00503ADB" w:rsidP="00503AD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503ADB" w:rsidRPr="00503ADB" w:rsidRDefault="00503ADB" w:rsidP="00503ADB">
      <w:pPr>
        <w:pStyle w:val="Style4"/>
        <w:widowControl/>
        <w:spacing w:before="34" w:line="274" w:lineRule="exact"/>
        <w:jc w:val="center"/>
        <w:rPr>
          <w:rStyle w:val="FontStyle12"/>
        </w:rPr>
      </w:pPr>
      <w:r w:rsidRPr="00503ADB">
        <w:rPr>
          <w:rStyle w:val="FontStyle12"/>
        </w:rPr>
        <w:t>5. Порядок работы Школьной Службы Примирения</w:t>
      </w:r>
    </w:p>
    <w:p w:rsidR="00503ADB" w:rsidRPr="00503ADB" w:rsidRDefault="00503ADB" w:rsidP="00503ADB">
      <w:pPr>
        <w:pStyle w:val="Style2"/>
        <w:widowControl/>
        <w:numPr>
          <w:ilvl w:val="0"/>
          <w:numId w:val="5"/>
        </w:numPr>
        <w:tabs>
          <w:tab w:val="left" w:pos="547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Служба примирения получает информацию о случаях конфликтного или криминального характера от педагогов, учащихся, администрации школы, членов службы примирения.</w:t>
      </w:r>
    </w:p>
    <w:p w:rsidR="00503ADB" w:rsidRPr="00503ADB" w:rsidRDefault="00503ADB" w:rsidP="00503ADB">
      <w:pPr>
        <w:pStyle w:val="Style2"/>
        <w:widowControl/>
        <w:numPr>
          <w:ilvl w:val="0"/>
          <w:numId w:val="5"/>
        </w:numPr>
        <w:tabs>
          <w:tab w:val="left" w:pos="547"/>
        </w:tabs>
        <w:spacing w:before="5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pStyle w:val="Style2"/>
        <w:widowControl/>
        <w:numPr>
          <w:ilvl w:val="0"/>
          <w:numId w:val="6"/>
        </w:numPr>
        <w:tabs>
          <w:tab w:val="left" w:pos="432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lastRenderedPageBreak/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503ADB" w:rsidRPr="00503ADB" w:rsidRDefault="00503ADB" w:rsidP="00503ADB">
      <w:pPr>
        <w:pStyle w:val="Style1"/>
        <w:widowControl/>
        <w:spacing w:before="53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5.4.В случае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503ADB" w:rsidRPr="00503ADB" w:rsidRDefault="00503ADB" w:rsidP="00503ADB">
      <w:pPr>
        <w:pStyle w:val="Style3"/>
        <w:widowControl/>
        <w:numPr>
          <w:ilvl w:val="0"/>
          <w:numId w:val="7"/>
        </w:numPr>
        <w:tabs>
          <w:tab w:val="left" w:pos="418"/>
        </w:tabs>
        <w:spacing w:line="274" w:lineRule="exact"/>
        <w:jc w:val="both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Переговоры с родителями и должностными лицами проводит руководитель службы примирения.</w:t>
      </w:r>
    </w:p>
    <w:p w:rsidR="00503ADB" w:rsidRPr="00503ADB" w:rsidRDefault="00503ADB" w:rsidP="00503ADB">
      <w:pPr>
        <w:pStyle w:val="Style3"/>
        <w:widowControl/>
        <w:numPr>
          <w:ilvl w:val="0"/>
          <w:numId w:val="7"/>
        </w:numPr>
        <w:tabs>
          <w:tab w:val="left" w:pos="418"/>
        </w:tabs>
        <w:spacing w:line="274" w:lineRule="exact"/>
        <w:jc w:val="both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В случае,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pStyle w:val="Style3"/>
        <w:widowControl/>
        <w:numPr>
          <w:ilvl w:val="0"/>
          <w:numId w:val="8"/>
        </w:numPr>
        <w:tabs>
          <w:tab w:val="left" w:pos="504"/>
        </w:tabs>
        <w:spacing w:line="274" w:lineRule="exact"/>
        <w:jc w:val="both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503ADB" w:rsidRPr="00503ADB" w:rsidRDefault="00503ADB" w:rsidP="00503ADB">
      <w:pPr>
        <w:pStyle w:val="Style3"/>
        <w:widowControl/>
        <w:numPr>
          <w:ilvl w:val="0"/>
          <w:numId w:val="8"/>
        </w:numPr>
        <w:tabs>
          <w:tab w:val="left" w:pos="504"/>
        </w:tabs>
        <w:spacing w:line="274" w:lineRule="exact"/>
        <w:jc w:val="both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503ADB" w:rsidRPr="00503ADB" w:rsidRDefault="00503ADB" w:rsidP="00503ADB">
      <w:pPr>
        <w:pStyle w:val="Style3"/>
        <w:widowControl/>
        <w:tabs>
          <w:tab w:val="left" w:pos="427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5.9.</w:t>
      </w:r>
      <w:r w:rsidRPr="00503ADB">
        <w:rPr>
          <w:rStyle w:val="FontStyle11"/>
          <w:sz w:val="20"/>
          <w:szCs w:val="20"/>
        </w:rPr>
        <w:tab/>
        <w:t>В случае если в ходе примирительной программы конфликтующие стороны пришли к</w:t>
      </w:r>
      <w:r w:rsidRPr="00503ADB">
        <w:rPr>
          <w:rStyle w:val="FontStyle11"/>
          <w:sz w:val="20"/>
          <w:szCs w:val="20"/>
        </w:rPr>
        <w:br/>
        <w:t>соглашению, достигнутые результаты фиксируются в примирительном договоре.</w:t>
      </w:r>
    </w:p>
    <w:p w:rsidR="00503ADB" w:rsidRPr="00503ADB" w:rsidRDefault="00503ADB" w:rsidP="00503ADB">
      <w:pPr>
        <w:pStyle w:val="Style3"/>
        <w:widowControl/>
        <w:numPr>
          <w:ilvl w:val="0"/>
          <w:numId w:val="9"/>
        </w:numPr>
        <w:tabs>
          <w:tab w:val="left" w:pos="542"/>
        </w:tabs>
        <w:spacing w:line="274" w:lineRule="exact"/>
        <w:jc w:val="both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При необходимости служба примирения передает копию примирительного договора администрации школы.</w:t>
      </w:r>
    </w:p>
    <w:p w:rsidR="00503ADB" w:rsidRPr="00503ADB" w:rsidRDefault="00503ADB" w:rsidP="00503ADB">
      <w:pPr>
        <w:pStyle w:val="Style3"/>
        <w:widowControl/>
        <w:numPr>
          <w:ilvl w:val="0"/>
          <w:numId w:val="9"/>
        </w:numPr>
        <w:tabs>
          <w:tab w:val="left" w:pos="542"/>
        </w:tabs>
        <w:spacing w:line="274" w:lineRule="exact"/>
        <w:jc w:val="both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служба примирения помогает сторонам осознать причины трудностей и пути их преодоления.</w:t>
      </w:r>
    </w:p>
    <w:p w:rsidR="00503ADB" w:rsidRPr="00503ADB" w:rsidRDefault="00503ADB" w:rsidP="00503ADB">
      <w:pPr>
        <w:pStyle w:val="Style3"/>
        <w:widowControl/>
        <w:numPr>
          <w:ilvl w:val="0"/>
          <w:numId w:val="9"/>
        </w:numPr>
        <w:tabs>
          <w:tab w:val="left" w:pos="542"/>
        </w:tabs>
        <w:spacing w:line="274" w:lineRule="exact"/>
        <w:jc w:val="both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503ADB" w:rsidRPr="00503ADB" w:rsidRDefault="00503ADB" w:rsidP="00503ADB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503ADB" w:rsidRPr="00503ADB" w:rsidRDefault="00503ADB" w:rsidP="00503ADB">
      <w:pPr>
        <w:pStyle w:val="Style2"/>
        <w:widowControl/>
        <w:spacing w:before="38"/>
        <w:jc w:val="center"/>
        <w:rPr>
          <w:rStyle w:val="FontStyle12"/>
        </w:rPr>
      </w:pPr>
      <w:r w:rsidRPr="00503ADB">
        <w:rPr>
          <w:rStyle w:val="FontStyle12"/>
        </w:rPr>
        <w:t>6. Организация деятельности Школьной Службы Примирения</w:t>
      </w:r>
    </w:p>
    <w:p w:rsidR="00503ADB" w:rsidRPr="00503ADB" w:rsidRDefault="00503ADB" w:rsidP="00503ADB">
      <w:pPr>
        <w:pStyle w:val="Style3"/>
        <w:widowControl/>
        <w:tabs>
          <w:tab w:val="left" w:pos="490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6.1.</w:t>
      </w:r>
      <w:r w:rsidRPr="00503ADB">
        <w:rPr>
          <w:rStyle w:val="FontStyle11"/>
          <w:sz w:val="20"/>
          <w:szCs w:val="20"/>
        </w:rPr>
        <w:tab/>
        <w:t>Службе примирения по согласованию с администрацией школы предоставляется</w:t>
      </w:r>
      <w:r w:rsidRPr="00503ADB">
        <w:rPr>
          <w:rStyle w:val="FontStyle11"/>
          <w:sz w:val="20"/>
          <w:szCs w:val="20"/>
        </w:rPr>
        <w:br/>
        <w:t>помещение для сборов и проведения примирительных программ, а также возможность</w:t>
      </w:r>
      <w:r w:rsidRPr="00503ADB">
        <w:rPr>
          <w:rStyle w:val="FontStyle11"/>
          <w:sz w:val="20"/>
          <w:szCs w:val="20"/>
        </w:rPr>
        <w:br/>
        <w:t>использовать иные ресурсы школы - такие, как оборудование, оргтехника, средства</w:t>
      </w:r>
      <w:r w:rsidRPr="00503ADB">
        <w:rPr>
          <w:rStyle w:val="FontStyle11"/>
          <w:sz w:val="20"/>
          <w:szCs w:val="20"/>
        </w:rPr>
        <w:br/>
        <w:t>информации и другие.</w:t>
      </w:r>
    </w:p>
    <w:p w:rsidR="00503ADB" w:rsidRPr="00503ADB" w:rsidRDefault="00503ADB" w:rsidP="00503ADB">
      <w:pPr>
        <w:pStyle w:val="Style3"/>
        <w:widowControl/>
        <w:tabs>
          <w:tab w:val="left" w:pos="605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6.2.</w:t>
      </w:r>
      <w:r w:rsidRPr="00503ADB">
        <w:rPr>
          <w:rStyle w:val="FontStyle11"/>
          <w:sz w:val="20"/>
          <w:szCs w:val="20"/>
        </w:rPr>
        <w:tab/>
        <w:t>Должностные лица школы оказывают службе примирения содействие в</w:t>
      </w:r>
      <w:r w:rsidRPr="00503ADB">
        <w:rPr>
          <w:rStyle w:val="FontStyle11"/>
          <w:sz w:val="20"/>
          <w:szCs w:val="20"/>
        </w:rPr>
        <w:br/>
        <w:t>распространении информации о деятельности службы среди педагогов и школьников.</w:t>
      </w:r>
    </w:p>
    <w:p w:rsidR="00503ADB" w:rsidRPr="00503ADB" w:rsidRDefault="00503ADB" w:rsidP="00503ADB">
      <w:pPr>
        <w:pStyle w:val="Style3"/>
        <w:widowControl/>
        <w:tabs>
          <w:tab w:val="left" w:pos="494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6.3.</w:t>
      </w:r>
      <w:r w:rsidRPr="00503ADB">
        <w:rPr>
          <w:rStyle w:val="FontStyle11"/>
          <w:sz w:val="20"/>
          <w:szCs w:val="20"/>
        </w:rPr>
        <w:tab/>
        <w:t>Служба примирения имеет право пользоваться услугами социального педагога и</w:t>
      </w:r>
      <w:r w:rsidRPr="00503ADB">
        <w:rPr>
          <w:rStyle w:val="FontStyle11"/>
          <w:sz w:val="20"/>
          <w:szCs w:val="20"/>
        </w:rPr>
        <w:br/>
        <w:t>других специалистов школы.</w:t>
      </w:r>
    </w:p>
    <w:p w:rsidR="00503ADB" w:rsidRPr="00503ADB" w:rsidRDefault="00503ADB" w:rsidP="00503ADB">
      <w:pPr>
        <w:pStyle w:val="Style3"/>
        <w:widowControl/>
        <w:tabs>
          <w:tab w:val="left" w:pos="638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6.4.</w:t>
      </w:r>
      <w:r w:rsidRPr="00503ADB">
        <w:rPr>
          <w:rStyle w:val="FontStyle11"/>
          <w:sz w:val="20"/>
          <w:szCs w:val="20"/>
        </w:rPr>
        <w:tab/>
        <w:t>Администрация школы содействует службе примирения в организации</w:t>
      </w:r>
      <w:r w:rsidRPr="00503ADB">
        <w:rPr>
          <w:rStyle w:val="FontStyle11"/>
          <w:sz w:val="20"/>
          <w:szCs w:val="20"/>
        </w:rPr>
        <w:br/>
        <w:t>взаимодействия с социальными службами и другими организациями.</w:t>
      </w:r>
    </w:p>
    <w:p w:rsidR="00503ADB" w:rsidRPr="00503ADB" w:rsidRDefault="00503ADB" w:rsidP="00503ADB">
      <w:pPr>
        <w:pStyle w:val="Style3"/>
        <w:widowControl/>
        <w:tabs>
          <w:tab w:val="left" w:pos="499"/>
        </w:tabs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6.5.</w:t>
      </w:r>
      <w:r w:rsidRPr="00503ADB">
        <w:rPr>
          <w:rStyle w:val="FontStyle11"/>
          <w:sz w:val="20"/>
          <w:szCs w:val="20"/>
        </w:rPr>
        <w:tab/>
        <w:t>В случае если примирительная программа проводилась по факту, по которому</w:t>
      </w:r>
      <w:r w:rsidRPr="00503ADB">
        <w:rPr>
          <w:rStyle w:val="FontStyle11"/>
          <w:sz w:val="20"/>
          <w:szCs w:val="20"/>
        </w:rPr>
        <w:br/>
        <w:t>возбуждено уголовное дело, администрация школы может ходатайствовать о приобщении</w:t>
      </w:r>
      <w:r w:rsidRPr="00503ADB">
        <w:rPr>
          <w:rStyle w:val="FontStyle11"/>
          <w:sz w:val="20"/>
          <w:szCs w:val="20"/>
        </w:rPr>
        <w:br/>
        <w:t>к материалам дела примирительного договора, а также иных документов в качестве</w:t>
      </w:r>
      <w:r w:rsidRPr="00503ADB">
        <w:rPr>
          <w:rStyle w:val="FontStyle11"/>
          <w:sz w:val="20"/>
          <w:szCs w:val="20"/>
        </w:rPr>
        <w:br/>
        <w:t>материалов, характеризующих личность обвиняемого, подтверждающих добровольное</w:t>
      </w:r>
      <w:r w:rsidRPr="00503ADB">
        <w:rPr>
          <w:rStyle w:val="FontStyle11"/>
          <w:sz w:val="20"/>
          <w:szCs w:val="20"/>
        </w:rPr>
        <w:br/>
        <w:t>возмещение имущественного ущерба и иные действия, направленные на заглаживание</w:t>
      </w:r>
      <w:r w:rsidRPr="00503ADB">
        <w:rPr>
          <w:rStyle w:val="FontStyle11"/>
          <w:sz w:val="20"/>
          <w:szCs w:val="20"/>
        </w:rPr>
        <w:br/>
        <w:t>вреда, причиненного потерпевшему.</w:t>
      </w:r>
    </w:p>
    <w:p w:rsidR="00503ADB" w:rsidRPr="00503ADB" w:rsidRDefault="00503ADB" w:rsidP="00503ADB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503ADB" w:rsidRPr="00503ADB" w:rsidRDefault="00503ADB" w:rsidP="00503ADB">
      <w:pPr>
        <w:pStyle w:val="Style2"/>
        <w:widowControl/>
        <w:spacing w:before="29"/>
        <w:jc w:val="center"/>
        <w:rPr>
          <w:rStyle w:val="FontStyle12"/>
        </w:rPr>
      </w:pPr>
      <w:r w:rsidRPr="00503ADB">
        <w:rPr>
          <w:rStyle w:val="FontStyle12"/>
        </w:rPr>
        <w:t>7. Заключительные положения</w:t>
      </w:r>
    </w:p>
    <w:p w:rsidR="00503ADB" w:rsidRPr="00503ADB" w:rsidRDefault="00503ADB" w:rsidP="00503ADB">
      <w:pPr>
        <w:pStyle w:val="Style3"/>
        <w:widowControl/>
        <w:numPr>
          <w:ilvl w:val="0"/>
          <w:numId w:val="10"/>
        </w:numPr>
        <w:tabs>
          <w:tab w:val="left" w:pos="413"/>
        </w:tabs>
        <w:spacing w:line="274" w:lineRule="exact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Настоящее положение вступает в силу с момента утверждения.</w:t>
      </w:r>
    </w:p>
    <w:p w:rsidR="00503ADB" w:rsidRPr="00503ADB" w:rsidRDefault="00503ADB" w:rsidP="00503ADB">
      <w:pPr>
        <w:pStyle w:val="Style3"/>
        <w:widowControl/>
        <w:numPr>
          <w:ilvl w:val="0"/>
          <w:numId w:val="10"/>
        </w:numPr>
        <w:tabs>
          <w:tab w:val="left" w:pos="413"/>
        </w:tabs>
        <w:spacing w:line="274" w:lineRule="exact"/>
        <w:jc w:val="both"/>
        <w:rPr>
          <w:rStyle w:val="FontStyle11"/>
          <w:sz w:val="20"/>
          <w:szCs w:val="20"/>
        </w:rPr>
      </w:pPr>
      <w:r w:rsidRPr="00503ADB">
        <w:rPr>
          <w:rStyle w:val="FontStyle11"/>
          <w:sz w:val="20"/>
          <w:szCs w:val="20"/>
        </w:rPr>
        <w:t>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503ADB" w:rsidRPr="00503ADB" w:rsidRDefault="00503ADB" w:rsidP="00503ADB">
      <w:pPr>
        <w:pStyle w:val="Style2"/>
        <w:widowControl/>
        <w:tabs>
          <w:tab w:val="left" w:pos="432"/>
        </w:tabs>
        <w:spacing w:before="5"/>
        <w:rPr>
          <w:rStyle w:val="FontStyle11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3ADB">
        <w:rPr>
          <w:rFonts w:ascii="Times New Roman" w:hAnsi="Times New Roman" w:cs="Times New Roman"/>
          <w:b/>
          <w:bCs/>
          <w:sz w:val="20"/>
          <w:szCs w:val="20"/>
        </w:rPr>
        <w:t xml:space="preserve">План работы </w:t>
      </w:r>
    </w:p>
    <w:p w:rsidR="00503ADB" w:rsidRPr="00503ADB" w:rsidRDefault="00503ADB" w:rsidP="00503A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3ADB">
        <w:rPr>
          <w:rFonts w:ascii="Times New Roman" w:hAnsi="Times New Roman" w:cs="Times New Roman"/>
          <w:b/>
          <w:bCs/>
          <w:sz w:val="20"/>
          <w:szCs w:val="20"/>
        </w:rPr>
        <w:t>школьной службы медиации  на 2015– 2016 учебный год</w:t>
      </w:r>
    </w:p>
    <w:p w:rsidR="00503ADB" w:rsidRPr="00503ADB" w:rsidRDefault="00503ADB" w:rsidP="00503ADB">
      <w:pPr>
        <w:rPr>
          <w:rFonts w:ascii="Times New Roman" w:hAnsi="Times New Roman" w:cs="Times New Roman"/>
          <w:bCs/>
          <w:sz w:val="20"/>
          <w:szCs w:val="20"/>
        </w:rPr>
      </w:pPr>
      <w:r w:rsidRPr="00503ADB">
        <w:rPr>
          <w:rFonts w:ascii="Times New Roman" w:hAnsi="Times New Roman" w:cs="Times New Roman"/>
          <w:b/>
          <w:bCs/>
          <w:sz w:val="20"/>
          <w:szCs w:val="20"/>
        </w:rPr>
        <w:lastRenderedPageBreak/>
        <w:t>Цель:</w:t>
      </w:r>
      <w:r w:rsidRPr="00503ADB">
        <w:rPr>
          <w:rFonts w:ascii="Times New Roman" w:hAnsi="Times New Roman" w:cs="Times New Roman"/>
          <w:bCs/>
          <w:sz w:val="20"/>
          <w:szCs w:val="20"/>
        </w:rPr>
        <w:t xml:space="preserve"> 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503ADB" w:rsidRPr="00503ADB" w:rsidRDefault="00503ADB" w:rsidP="00503AD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03ADB">
        <w:rPr>
          <w:rFonts w:ascii="Times New Roman" w:hAnsi="Times New Roman" w:cs="Times New Roman"/>
          <w:b/>
          <w:bCs/>
          <w:sz w:val="20"/>
          <w:szCs w:val="20"/>
        </w:rPr>
        <w:t xml:space="preserve">Задачи: </w:t>
      </w:r>
    </w:p>
    <w:p w:rsidR="00503ADB" w:rsidRPr="00503ADB" w:rsidRDefault="00503ADB" w:rsidP="00503AD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503ADB">
        <w:rPr>
          <w:rFonts w:ascii="Times New Roman" w:hAnsi="Times New Roman" w:cs="Times New Roman"/>
          <w:bCs/>
          <w:sz w:val="20"/>
          <w:szCs w:val="20"/>
        </w:rPr>
        <w:t xml:space="preserve">Установление порядка организации и проведения восстановительных программ. </w:t>
      </w:r>
    </w:p>
    <w:p w:rsidR="00503ADB" w:rsidRPr="00503ADB" w:rsidRDefault="00503ADB" w:rsidP="00503AD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503ADB">
        <w:rPr>
          <w:rFonts w:ascii="Times New Roman" w:hAnsi="Times New Roman" w:cs="Times New Roman"/>
          <w:bCs/>
          <w:sz w:val="20"/>
          <w:szCs w:val="20"/>
        </w:rPr>
        <w:t xml:space="preserve">Мониторинг реализации восстановительных процедур в школе. </w:t>
      </w:r>
    </w:p>
    <w:p w:rsidR="00503ADB" w:rsidRPr="00503ADB" w:rsidRDefault="00503ADB" w:rsidP="00503AD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503ADB">
        <w:rPr>
          <w:rFonts w:ascii="Times New Roman" w:hAnsi="Times New Roman" w:cs="Times New Roman"/>
          <w:bCs/>
          <w:sz w:val="20"/>
          <w:szCs w:val="20"/>
        </w:rPr>
        <w:t xml:space="preserve">Создание информационного поля о восстановительных технологиях и реализации программ в  </w:t>
      </w:r>
    </w:p>
    <w:p w:rsidR="00503ADB" w:rsidRPr="00503ADB" w:rsidRDefault="00503ADB" w:rsidP="00503AD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03ADB">
        <w:rPr>
          <w:rFonts w:ascii="Times New Roman" w:hAnsi="Times New Roman" w:cs="Times New Roman"/>
          <w:bCs/>
          <w:sz w:val="20"/>
          <w:szCs w:val="20"/>
        </w:rPr>
        <w:t xml:space="preserve">               школе </w:t>
      </w:r>
    </w:p>
    <w:p w:rsidR="00503ADB" w:rsidRPr="00503ADB" w:rsidRDefault="00503ADB" w:rsidP="00503AD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503ADB">
        <w:rPr>
          <w:rFonts w:ascii="Times New Roman" w:hAnsi="Times New Roman" w:cs="Times New Roman"/>
          <w:bCs/>
          <w:sz w:val="20"/>
          <w:szCs w:val="20"/>
        </w:rPr>
        <w:t xml:space="preserve">Реализация восстановительных программ </w:t>
      </w:r>
    </w:p>
    <w:tbl>
      <w:tblPr>
        <w:tblpPr w:leftFromText="180" w:rightFromText="180" w:vertAnchor="page" w:horzAnchor="margin" w:tblpXSpec="center" w:tblpY="6179"/>
        <w:tblW w:w="103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4913"/>
        <w:gridCol w:w="1466"/>
        <w:gridCol w:w="3260"/>
      </w:tblGrid>
      <w:tr w:rsidR="00503ADB" w:rsidRPr="00503ADB" w:rsidTr="001239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3ADB">
              <w:rPr>
                <w:b/>
                <w:iCs/>
                <w:color w:val="000000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3ADB">
              <w:rPr>
                <w:b/>
                <w:iCs/>
                <w:color w:val="000000"/>
                <w:sz w:val="20"/>
                <w:szCs w:val="20"/>
                <w:lang w:eastAsia="ja-JP"/>
              </w:rPr>
              <w:t>Наименование мероприятия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3ADB">
              <w:rPr>
                <w:b/>
                <w:iCs/>
                <w:color w:val="000000"/>
                <w:sz w:val="20"/>
                <w:szCs w:val="20"/>
                <w:lang w:eastAsia="ja-JP"/>
              </w:rPr>
              <w:t xml:space="preserve">Сроки </w:t>
            </w:r>
          </w:p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3ADB">
              <w:rPr>
                <w:b/>
                <w:iCs/>
                <w:color w:val="000000"/>
                <w:sz w:val="20"/>
                <w:szCs w:val="20"/>
                <w:lang w:eastAsia="ja-JP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3ADB">
              <w:rPr>
                <w:b/>
                <w:iCs/>
                <w:color w:val="000000"/>
                <w:sz w:val="20"/>
                <w:szCs w:val="20"/>
                <w:lang w:eastAsia="ja-JP"/>
              </w:rPr>
              <w:t>Ответственные</w:t>
            </w:r>
          </w:p>
        </w:tc>
      </w:tr>
      <w:tr w:rsidR="00503ADB" w:rsidRPr="00503ADB" w:rsidTr="001239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1.       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 xml:space="preserve">Разработка, (пересмотр по необходимости) положения о Школьной службе медиации (примирения)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 xml:space="preserve">август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Учитель Аксанова Л.Р.</w:t>
            </w:r>
          </w:p>
        </w:tc>
      </w:tr>
      <w:tr w:rsidR="00503ADB" w:rsidRPr="00503ADB" w:rsidTr="001239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2.       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Издание приказа о создании  Школьной  службы медиации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eastAsia="ja-JP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август.</w:t>
            </w:r>
          </w:p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Директор школы</w:t>
            </w:r>
          </w:p>
        </w:tc>
      </w:tr>
      <w:tr w:rsidR="00503ADB" w:rsidRPr="00503ADB" w:rsidTr="001239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3.       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Информационное сообщение на педагогическом совете о создании Школьной службы медиации.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август.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 xml:space="preserve">Учитель Аксанова Л.Р. </w:t>
            </w:r>
          </w:p>
        </w:tc>
      </w:tr>
      <w:tr w:rsidR="00503ADB" w:rsidRPr="00503ADB" w:rsidTr="001239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4.       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Проведение классных часов на тему: «Знакомство со  Школьной службой медиации», «Разрешение конфликтных ситуаций в школе» 5-9 классы.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eastAsia="ja-JP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 xml:space="preserve">Октябрь- </w:t>
            </w:r>
          </w:p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Кл. руководители</w:t>
            </w:r>
          </w:p>
        </w:tc>
      </w:tr>
      <w:tr w:rsidR="00503ADB" w:rsidRPr="00503ADB" w:rsidTr="001239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5.       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Проведение ознакомительной встречи с родителями на общешкольном родительском собрании 5-9 классы.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Учитель Аксанова Л.Р.</w:t>
            </w:r>
          </w:p>
        </w:tc>
      </w:tr>
      <w:tr w:rsidR="00503ADB" w:rsidRPr="00503ADB" w:rsidTr="001239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6.       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 xml:space="preserve">Формирование команды медиаторов для проведения восстановительных программ 5-9 классы;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eastAsia="ja-JP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 xml:space="preserve">Кл. руководители </w:t>
            </w:r>
          </w:p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 xml:space="preserve">  Учитель Аксанова Л.Р.</w:t>
            </w:r>
          </w:p>
        </w:tc>
      </w:tr>
      <w:tr w:rsidR="00503ADB" w:rsidRPr="00503ADB" w:rsidTr="001239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7.       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Анкетирование учащихся 5 – 9 классов по выявлению причин конфликтов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февраль.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Кл. руководители</w:t>
            </w:r>
          </w:p>
        </w:tc>
      </w:tr>
      <w:tr w:rsidR="00503ADB" w:rsidRPr="00503ADB" w:rsidTr="001239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8.       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Проведение восстановительных программ.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Члены ШСМ</w:t>
            </w:r>
          </w:p>
        </w:tc>
      </w:tr>
      <w:tr w:rsidR="00503ADB" w:rsidRPr="00503ADB" w:rsidTr="001239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9.   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eastAsia="ja-JP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Члены ШСМ</w:t>
            </w:r>
          </w:p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eastAsia="ja-JP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 xml:space="preserve"> Учителя;</w:t>
            </w:r>
          </w:p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  <w:lang w:eastAsia="ja-JP"/>
              </w:rPr>
            </w:pPr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Ахмаметова</w:t>
            </w:r>
            <w:proofErr w:type="spellEnd"/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 xml:space="preserve"> Л.Р.(Опекаемые);</w:t>
            </w:r>
          </w:p>
          <w:p w:rsidR="00503ADB" w:rsidRPr="00503ADB" w:rsidRDefault="00503ADB" w:rsidP="0012397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>Мамбетова</w:t>
            </w:r>
            <w:proofErr w:type="spellEnd"/>
            <w:r w:rsidRPr="00503ADB">
              <w:rPr>
                <w:iCs/>
                <w:color w:val="000000"/>
                <w:sz w:val="20"/>
                <w:szCs w:val="20"/>
                <w:lang w:eastAsia="ja-JP"/>
              </w:rPr>
              <w:t xml:space="preserve"> Э. М. (КДН)</w:t>
            </w:r>
          </w:p>
        </w:tc>
      </w:tr>
    </w:tbl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503ADB" w:rsidRPr="00503ADB" w:rsidRDefault="00503ADB" w:rsidP="00503ADB">
      <w:pPr>
        <w:rPr>
          <w:rFonts w:ascii="Times New Roman" w:hAnsi="Times New Roman" w:cs="Times New Roman"/>
          <w:sz w:val="20"/>
          <w:szCs w:val="20"/>
        </w:rPr>
      </w:pPr>
    </w:p>
    <w:p w:rsidR="001B2C8A" w:rsidRPr="00503ADB" w:rsidRDefault="001B2C8A">
      <w:pPr>
        <w:rPr>
          <w:rFonts w:ascii="Times New Roman" w:hAnsi="Times New Roman" w:cs="Times New Roman"/>
          <w:sz w:val="20"/>
          <w:szCs w:val="20"/>
        </w:rPr>
      </w:pPr>
    </w:p>
    <w:sectPr w:rsidR="001B2C8A" w:rsidRPr="00503ADB" w:rsidSect="00E2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7EEF"/>
    <w:multiLevelType w:val="singleLevel"/>
    <w:tmpl w:val="CD92CFBA"/>
    <w:lvl w:ilvl="0">
      <w:start w:val="5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246025EF"/>
    <w:multiLevelType w:val="multilevel"/>
    <w:tmpl w:val="FAB8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D0C17"/>
    <w:multiLevelType w:val="singleLevel"/>
    <w:tmpl w:val="F9861346"/>
    <w:lvl w:ilvl="0">
      <w:start w:val="1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36406800"/>
    <w:multiLevelType w:val="singleLevel"/>
    <w:tmpl w:val="EB0E0732"/>
    <w:lvl w:ilvl="0">
      <w:start w:val="1"/>
      <w:numFmt w:val="decimal"/>
      <w:lvlText w:val="2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>
    <w:nsid w:val="4EE15463"/>
    <w:multiLevelType w:val="singleLevel"/>
    <w:tmpl w:val="2D2E886A"/>
    <w:lvl w:ilvl="0">
      <w:start w:val="3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54161036"/>
    <w:multiLevelType w:val="singleLevel"/>
    <w:tmpl w:val="46C2D6D8"/>
    <w:lvl w:ilvl="0">
      <w:start w:val="2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549E6EBD"/>
    <w:multiLevelType w:val="singleLevel"/>
    <w:tmpl w:val="4B020DD8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5816151C"/>
    <w:multiLevelType w:val="singleLevel"/>
    <w:tmpl w:val="20E65CC0"/>
    <w:lvl w:ilvl="0">
      <w:start w:val="10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">
    <w:nsid w:val="5BFC1CE7"/>
    <w:multiLevelType w:val="singleLevel"/>
    <w:tmpl w:val="F6722110"/>
    <w:lvl w:ilvl="0">
      <w:start w:val="7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68A84107"/>
    <w:multiLevelType w:val="singleLevel"/>
    <w:tmpl w:val="B65ED3BE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03ADB"/>
    <w:rsid w:val="001B2C8A"/>
    <w:rsid w:val="00304E6F"/>
    <w:rsid w:val="00503ADB"/>
    <w:rsid w:val="00810930"/>
    <w:rsid w:val="008C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50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03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03AD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03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03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03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03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03AD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503ADB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6817</Characters>
  <Application>Microsoft Office Word</Application>
  <DocSecurity>0</DocSecurity>
  <Lines>56</Lines>
  <Paragraphs>15</Paragraphs>
  <ScaleCrop>false</ScaleCrop>
  <Company>Home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Red_de</cp:lastModifiedBy>
  <cp:revision>2</cp:revision>
  <dcterms:created xsi:type="dcterms:W3CDTF">2018-03-01T16:44:00Z</dcterms:created>
  <dcterms:modified xsi:type="dcterms:W3CDTF">2018-03-01T16:44:00Z</dcterms:modified>
</cp:coreProperties>
</file>