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103"/>
      </w:tblGrid>
      <w:tr w:rsidR="00564326" w:rsidRPr="00F353A1" w:rsidTr="00385737">
        <w:tc>
          <w:tcPr>
            <w:tcW w:w="4361" w:type="dxa"/>
          </w:tcPr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______________С.А. Губайдуллина</w:t>
            </w:r>
          </w:p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«__»___________2019г.</w:t>
            </w:r>
          </w:p>
        </w:tc>
        <w:tc>
          <w:tcPr>
            <w:tcW w:w="5103" w:type="dxa"/>
          </w:tcPr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Алабайтальская</w:t>
            </w:r>
            <w:proofErr w:type="spellEnd"/>
            <w:r w:rsidRPr="00F353A1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_______________И. И. Ахметзянов</w:t>
            </w:r>
          </w:p>
          <w:p w:rsidR="00564326" w:rsidRPr="00F353A1" w:rsidRDefault="00564326" w:rsidP="0038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1">
              <w:rPr>
                <w:rFonts w:ascii="Times New Roman" w:hAnsi="Times New Roman" w:cs="Times New Roman"/>
                <w:sz w:val="28"/>
                <w:szCs w:val="28"/>
              </w:rPr>
              <w:t>«___»____________2019г.</w:t>
            </w:r>
          </w:p>
        </w:tc>
      </w:tr>
    </w:tbl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ВНУТРЕННЕГО РАСПОРЯДКА ОБУЧАЮЩИХСЯ</w:t>
      </w: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МБОУ «АЛАБАЙТАЛЬСКАЯ ОСНОВНАЯ</w:t>
      </w: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Приняты на общешкольном родительском собрании</w:t>
      </w: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Протокол № 2 от 16.05.2019 года</w:t>
      </w: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326" w:rsidRPr="00F353A1" w:rsidRDefault="00564326" w:rsidP="0056432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F353A1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обучающихся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Алабайтальская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F353A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разработаны в соответствии с Конвенцией ООН о правах ребёнка, Конституцией Российской Федерации,  Гражданского кодекса Российской Федерации, Федеральным Законом от 29.12.2012 № 273-ФЗ «Об образовании в Российской Федерации», приказом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 от 15.03.2013 № 185 «Об утверждении порядка применения к обучающимся и снятия с обучающихся мер дисциплинарного взыскания»,  Уставом  </w:t>
      </w:r>
      <w:r w:rsidRPr="00F353A1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</w:t>
      </w:r>
      <w:r w:rsidRPr="00F353A1">
        <w:rPr>
          <w:rFonts w:ascii="Times New Roman" w:hAnsi="Times New Roman" w:cs="Times New Roman"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353A1">
        <w:rPr>
          <w:rFonts w:ascii="Times New Roman" w:hAnsi="Times New Roman" w:cs="Times New Roman"/>
          <w:bCs/>
          <w:sz w:val="28"/>
          <w:szCs w:val="28"/>
        </w:rPr>
        <w:t>Алабайтальская</w:t>
      </w:r>
      <w:proofErr w:type="spellEnd"/>
      <w:r w:rsidRPr="00F353A1"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школа» (далее - Школа), </w:t>
      </w:r>
      <w:r w:rsidRPr="00F353A1">
        <w:rPr>
          <w:rFonts w:ascii="Times New Roman" w:hAnsi="Times New Roman" w:cs="Times New Roman"/>
          <w:sz w:val="28"/>
          <w:szCs w:val="28"/>
        </w:rPr>
        <w:t xml:space="preserve">региональным законодательством, Постановлением Главного государственного санитарного врача Российской Федерации "Об утверждении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</w:t>
      </w:r>
      <w:r w:rsidRPr="00F353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1.2.Правила регламентируют права и обязанности обучающихся, их ответственность, определяют принципы совместной деятельности  обучающихся и других участников образовательных отношений.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1.3. Правила определяют основные нормы и правила поведения обучающихся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порядок поощрения обучающихся и применения мер дисциплинарного взыскания.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1.4.Правила способствуют поддержанию порядка в Школе, основанного на сознательной дисциплине и демократических началах организации образовательной деятельности.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1.5. Настоящие Правила вступают в силу с момента их утверждения Школой  и действует бессрочно, до замены их новыми Правилами.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2. Права и обязанности обучающихся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>2.1.Права и обязанности обучающихся, предусмотренные законодательством об образовании и настоящими Правилами, возникают у лица, принятого на обучение в Школу, с даты, указанной в распорядительном акте о приёме лица на обучение.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 Обучающимся предоставляются академические права на:</w:t>
      </w:r>
    </w:p>
    <w:p w:rsidR="00564326" w:rsidRPr="00F353A1" w:rsidRDefault="00564326" w:rsidP="005643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2.2.1.Получение общедоступного и бесплатного в соответствии с федеральными</w:t>
      </w:r>
      <w:r w:rsidRPr="00F353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начального общего, основного общего и среднего общего образования.</w:t>
      </w:r>
    </w:p>
    <w:p w:rsidR="00564326" w:rsidRPr="00F353A1" w:rsidRDefault="00564326" w:rsidP="00564326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353A1">
        <w:rPr>
          <w:rFonts w:ascii="Times New Roman" w:hAnsi="Times New Roman"/>
          <w:sz w:val="28"/>
          <w:szCs w:val="28"/>
        </w:rPr>
        <w:t>2.2.2. Выбор организации, осуществляющей образовательную деятельность, формы получения образования, формы обучения после получения основного общего образования или после достижения восемнадцати лет.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 xml:space="preserve">2.2.3. 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 коррекции.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2.2.4.Обучение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2.2.5.Выбор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2.2.6. 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2.2.7. Зачет Школой, в установленном ею порядке, результатов освоения обучающимися учебных предметов, курсов, дисциплин (модулей), практики,  дополнительных образовательных программ в других организациях, осуществляющих образовательную деятельность.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2.2.8. Отсрочку от призыва на военную службу, предоставляемую в соответствии с Федеральным законом.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2.2.9.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2.2.10. Свободу совести, информации, свободное выражение собственных взглядов и убеждений.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2.2.12. Перевод для получения образования по другой форме обучения в порядке, установленном законодательством об образовании.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2.2.13. 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и науки Российской Федерации.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2.2.14. Участие в управлении Школой в порядке, установленном настоящим Уставом Школы.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2.2.15. Ознакомление со свидетельством о государственной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Школе. 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>2.2.16. Обжалование нормативных правовых актов Школы в установленном законодательством Российской Федерации порядке.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2.2.17. Бесплатное пользование библиотечно-информационными ресурсами, учебной базой Школы.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2.2.18.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2.2.19. Поощрение за успехи в учебной, физкультурной, спортивной, общественной, творческой</w:t>
      </w:r>
      <w:r w:rsidRPr="00F353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2.2.20.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564326" w:rsidRPr="00F353A1" w:rsidRDefault="00564326" w:rsidP="0056432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2.2.21. Посещение по своему выбору мероприятий, которые проводятся в Школе и не предусмотрены учебным планом, в порядке, установленном локальными нормативными актами Школы. Привлечение обучающихся без их согласия и несовершеннолетних обучающихся без согласия родителей (законных представителей) к труду, не предусмотренному образовательной программой, запрещается.</w:t>
      </w:r>
    </w:p>
    <w:p w:rsidR="00564326" w:rsidRPr="00F353A1" w:rsidRDefault="00564326" w:rsidP="0056432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2.2.22. Создание общественных объединений обучающихся в установленном федеральным законом порядке.</w:t>
      </w:r>
    </w:p>
    <w:p w:rsidR="00564326" w:rsidRPr="00F353A1" w:rsidRDefault="00564326" w:rsidP="0056432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2.2.23. Участие в общественных объединениях, созданных в соответствии с законодательством Российской Федерации.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64326" w:rsidRPr="00F353A1" w:rsidRDefault="00564326" w:rsidP="0056432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2.2.24. В целях защиты своих прав обучающихся, родители (законные представители)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564326" w:rsidRPr="00F353A1" w:rsidRDefault="00564326" w:rsidP="0056432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2.2.25.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53A1">
        <w:rPr>
          <w:rFonts w:ascii="Times New Roman" w:hAnsi="Times New Roman" w:cs="Times New Roman"/>
          <w:sz w:val="28"/>
          <w:szCs w:val="28"/>
        </w:rPr>
        <w:t>щихся по соответствующей образовательной программе.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 xml:space="preserve">2.2.26. Иные академические права,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 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2.3. Обучающимся предоставляются следующие меры социальной поддержки: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2.3.1. Обеспечение питанием в случаях и в порядке, которые установлены федеральными законами, региональным законодательством. 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2.3.2. Транспортное обеспечение в соответствии со статьёй 40 Федерального закона от 29.12.2012 № 273-ФЗ «Об образовании в Российской Федерации»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2.3.3. Иные меры социальной поддержки, предусмотренные нормативными правовыми актами Российской Федерации и региона, постановлениями и распоряжениями администрации муниципального образования.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 Обучающиеся обязаны: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2.4.1. Добросовестно осваивать 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</w:t>
      </w:r>
      <w:r w:rsidRPr="00F353A1">
        <w:rPr>
          <w:rFonts w:ascii="Times New Roman" w:hAnsi="Times New Roman" w:cs="Times New Roman"/>
          <w:sz w:val="28"/>
          <w:szCs w:val="28"/>
        </w:rPr>
        <w:tab/>
        <w:t xml:space="preserve"> программы.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2.4.2. Выполнять требования Устава Школы, правил внутреннего распорядка и иных локальных нормативных актов Школы по вопросам организации и осуществления образовательной деятельности. 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2.4.4. Уважать честь и достоинство других обучающихся и работников Школы, не создавать препятствий для получения образования другими обучающихся.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2.4.5. Бережно относиться к имуществу Школы.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2.4.6. Иные обязанности обучающихся,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</w:r>
    </w:p>
    <w:p w:rsidR="00564326" w:rsidRPr="00F353A1" w:rsidRDefault="00564326" w:rsidP="00564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bCs/>
          <w:iCs/>
          <w:sz w:val="28"/>
          <w:szCs w:val="28"/>
        </w:rPr>
        <w:t>3. Общие правила поведения.</w:t>
      </w:r>
    </w:p>
    <w:p w:rsidR="00564326" w:rsidRPr="00F353A1" w:rsidRDefault="00564326" w:rsidP="0056432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3.1. Обучающиеся приходят в Школу за 15 – 20 минут до начала уроков, оставляют  в гардеробе верхнюю одежду, надевают сменную обувь.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3.2. Опоздавшие обучающиеся регистрируются дежурным администратором или учителем, получают запись об опоздании в дневник.</w:t>
      </w:r>
      <w:r w:rsidRPr="00F353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3.3. Обучающиеся поднимаются в учебные кабинеты за 10 минут до начала урока, готовят все необходимые учебные принадлежности (книги, тетради, дневник, ручку)  к предстоящему уроку.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>3.4. Обучающиеся занимают свои места в кабинете в соответствии с установленным классным руководителем или учителем-предметником планом, составленным с учетом психофизических особенностей обучающихся.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3.5. Обучающиеся являются в Школу с подготовленными домашними заданиями по предметам согласно расписанию уроков.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3.6. Обучающиеся приходят в Школу в соответствии с требованиями к одежде обучающихся.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3.7. Обучающиеся Школы проявляют уважение к старшим, заботятся о младших. Обучающиеся уступают дорогу взрослым, старшие обучающиеся – младшим, мальчики – девочкам.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3.8.  Обучающиеся берегут имущество Школы, аккуратно относятся как к своему, так и к чужому имуществу,  несут материальную ответственность за его порчу. Обучающимся запрещается делать надписи на стенах и мебели; неправильно использовать, царапать, ломать школьную мебель, оборудование кабинетов и другое школьное имущество, т.е. совершать те действия, которые могут привести к  порче имущества Школы.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 Обучающиеся  ведут себя в Школе дисциплинированно, не совершают противоправных действий. К противоправным действиям относятся: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3.9.1. Рукоприкладство, нанесение побоев, избиение.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3.9.2. Угроза, запугивание, шантаж.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3.9.3. 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3.9.4. Нецензурная брань.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3.9.5. Вымогательство, воровство.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3.9.6. Распространение заведомо ложных сведений, порочащих честь и достоинство личности.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3.11. Нельзя приносить в Школу и на её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 газовые баллончики, оружие (в т.ч. газовое, пневматическое или имитационное), игральные карты, наркотики, другие одурманивающие средства, а также токсичные вещества и яды.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здоровья самого себя и окружающих.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3.12. В Школу нельзя приносить и распространять печатную продукцию, не имеющую отношения к образовательному процессу.</w:t>
      </w:r>
    </w:p>
    <w:p w:rsidR="00564326" w:rsidRPr="00F353A1" w:rsidRDefault="00564326" w:rsidP="0056432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3.13. В Школу нельзя приносить: ценные предметы, деньги, сохранность которых обучающийся не может обеспечить самостоятельно. 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3.14. Запрещается: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3.14.1. Находиться в рекреациях  Школы во время учебных занятий.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3.14.2. Брать ключи от кабинетов без разрешения учителя, закрываться в классах, самовольно открывать окна.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>3.15. Обучающиеся  не могут самовольно покидать Школу до окончания уроков.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3.15.1. Если обучающемуся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 или лица, заменяющего его с обязательным информированием родителей (законных представителей). Разрешение записывается в дневнике, рядом ставится подпись родителей (законных представителей).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3.16. В случае пропуска занятий или  плановых общешкольных мероприятий по уважительной причине обучающийся должен предъявить классному руководителю  медицинскую справку или объяснительную записку от родителей (законных представителей) о причине отсутствия на занятиях. 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3.16.1.Уважительными причинами отсутствия считаются:</w:t>
      </w:r>
    </w:p>
    <w:p w:rsidR="00564326" w:rsidRPr="00F353A1" w:rsidRDefault="00564326" w:rsidP="00564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1) личная болезнь;</w:t>
      </w:r>
    </w:p>
    <w:p w:rsidR="00564326" w:rsidRPr="00F353A1" w:rsidRDefault="00564326" w:rsidP="00564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2)  посещение врача</w:t>
      </w:r>
      <w:r w:rsidRPr="00F353A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F353A1">
        <w:rPr>
          <w:rFonts w:ascii="Times New Roman" w:hAnsi="Times New Roman" w:cs="Times New Roman"/>
          <w:sz w:val="28"/>
          <w:szCs w:val="28"/>
        </w:rPr>
        <w:t>(представляется справка);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3) экстренные случаи в семье, требующие личного участия</w:t>
      </w:r>
      <w:r w:rsidRPr="00F353A1">
        <w:rPr>
          <w:rFonts w:ascii="Times New Roman" w:hAnsi="Times New Roman" w:cs="Times New Roman"/>
          <w:sz w:val="28"/>
          <w:szCs w:val="28"/>
        </w:rPr>
        <w:br/>
        <w:t>(подтверждается заявлением родителей (законных представителей).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4) пропуск занятий по договоренности с администрацией Школы</w:t>
      </w:r>
      <w:r w:rsidRPr="00F353A1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F353A1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Пропуск занятия без уважительной причины, опоздания считаются нарушением.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3.17. Вне Школы обучающиеся ведут себя так, чтобы не уронить свою честь и достоинство, не запятнать доброе имя Школы.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53A1">
        <w:rPr>
          <w:rFonts w:ascii="Times New Roman" w:hAnsi="Times New Roman" w:cs="Times New Roman"/>
          <w:b/>
          <w:bCs/>
          <w:iCs/>
          <w:sz w:val="28"/>
          <w:szCs w:val="28"/>
        </w:rPr>
        <w:t>4. Правила поведения на уроках.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4.1. При входе учителя в класс, обучающиеся встают в знак приветствия и садятся после того, как учитель ответит на приветствие и разрешит сесть. </w:t>
      </w:r>
      <w:r w:rsidRPr="00F353A1">
        <w:rPr>
          <w:rFonts w:ascii="Times New Roman" w:hAnsi="Times New Roman" w:cs="Times New Roman"/>
          <w:sz w:val="28"/>
          <w:szCs w:val="28"/>
        </w:rPr>
        <w:tab/>
        <w:t>Подобным образом обучающиеся приветствуют любого взрослого, вошедшего в класс во время урока.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4.2. Во время урока нельзя шуметь,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4.3.  Если обучающийся хочет задать учителю вопрос или ответить на вопрос учителя, он поднимает руку.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4.4. Выходить из класса на уроке без разрешения учителя запрещается. В случае крайней необходимости обучающийся должен поднять руку и попросить разрешения у учителя.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4.5. По окончании урока, обучающийся, получивший отметку, подает дневник на подпись учителю. Обучающиеся Школы при ведении дневника руководствуются правилами, записанными в нём.  Обучающиеся должны аккуратно вести дневник.  Дневник сдаётся на проверку классному руководителю и даётся на подпись родителям. Расписание в дневнике записывается на неделю вперёд.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 xml:space="preserve">4.6. При выходе учителя или другого взрослого из класса учащиеся встают. Обучающиеся, срывающие своими действиями учебный процесс, активно мешающие проведению урока, направляются учителем к директору школы для проведения соответствующей работы. 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4.7. Обучающимся запрещается: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4.7.1. </w:t>
      </w:r>
      <w:r w:rsidRPr="00F353A1">
        <w:rPr>
          <w:rFonts w:ascii="Times New Roman" w:eastAsia="Times New Roman" w:hAnsi="Times New Roman" w:cs="Times New Roman"/>
          <w:sz w:val="28"/>
          <w:szCs w:val="28"/>
        </w:rPr>
        <w:t>Пользоваться на уроках переговорными устройствами</w:t>
      </w:r>
      <w:r w:rsidRPr="00F353A1">
        <w:rPr>
          <w:rFonts w:ascii="Times New Roman" w:hAnsi="Times New Roman" w:cs="Times New Roman"/>
          <w:sz w:val="28"/>
          <w:szCs w:val="28"/>
        </w:rPr>
        <w:t xml:space="preserve"> </w:t>
      </w:r>
      <w:r w:rsidRPr="00F353A1">
        <w:rPr>
          <w:rFonts w:ascii="Times New Roman" w:eastAsia="Times New Roman" w:hAnsi="Times New Roman" w:cs="Times New Roman"/>
          <w:sz w:val="28"/>
          <w:szCs w:val="28"/>
        </w:rPr>
        <w:t>записывающей и воспроизводящей аудио- и видеоаппаратурой,</w:t>
      </w:r>
      <w:r w:rsidRPr="00F353A1">
        <w:rPr>
          <w:rFonts w:ascii="Times New Roman" w:hAnsi="Times New Roman" w:cs="Times New Roman"/>
          <w:sz w:val="28"/>
          <w:szCs w:val="28"/>
        </w:rPr>
        <w:t xml:space="preserve"> </w:t>
      </w:r>
      <w:r w:rsidRPr="00F353A1">
        <w:rPr>
          <w:rFonts w:ascii="Times New Roman" w:eastAsia="Times New Roman" w:hAnsi="Times New Roman" w:cs="Times New Roman"/>
          <w:sz w:val="28"/>
          <w:szCs w:val="28"/>
        </w:rPr>
        <w:t>мобильными телефонами</w:t>
      </w:r>
      <w:r w:rsidRPr="00F353A1">
        <w:rPr>
          <w:rFonts w:ascii="Times New Roman" w:hAnsi="Times New Roman" w:cs="Times New Roman"/>
          <w:sz w:val="28"/>
          <w:szCs w:val="28"/>
        </w:rPr>
        <w:t>, плеерами, электронными играми  во время уроков.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4.7.2. Приносить и устанавливать на школьные компьютеры компьютерные игры (программы)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4.8. В случае опоздания на урок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5. Правила поведения на переменах, до и после уроков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5.1. Обучающиеся обязаны использовать время перерыва для отдыха.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>5.2.  Во время перерывов (перемен) обучающийся обязан: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>5.2.1. Навести порядок на своём рабочем месте и выйти из класса.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5.2.2. Подчиняться требованиям педагога и работников Школы.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5.2.3. Во время перемен, до и после уроков обучающийся не должен находиться в учебных кабинетах, спортивных залах, актовом зале, мастерских без  учителя.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 Обучающимся запрещается во время перемен: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5.3.1. Бегать в столовой, по коридорам, вблизи компьютеров и другой аппаратуры, на территории дошкольной группы и в других местах, не приспособленных для игр. Ездить на велосипеде на территории школы. 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5.3.2. Сидеть на подоконниках, открывать окна и стоять у открытых окон.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5.3.3. Вставать и садиться на перила лестничных ограждений, перемещаться по лестничным ограждениям.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5.3.4. Открывать двери пожарных и электрических  щитов, касаться электропроводов и ламп.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5.3.5. Нарушать целостность и нормальную работу дверных замков.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5.3.6. Употреблять непристойные выражения и жесты, кричать, шуметь, бегать, мешать  отдыхать другим.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5.3.7. Толкать друг друга, применять физическую силу, бросать различные предметы.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5.3.8. Играть в игры, опасные для жизни и здоровья.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5.3.9. Курить в помещениях и на территории Школы.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5.3.10. Употреблять алкогольные напитки, наркотические средства.</w:t>
      </w: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53A1">
        <w:rPr>
          <w:rFonts w:ascii="Times New Roman" w:eastAsia="Times New Roman" w:hAnsi="Times New Roman" w:cs="Times New Roman"/>
          <w:b/>
          <w:iCs/>
          <w:sz w:val="28"/>
          <w:szCs w:val="28"/>
        </w:rPr>
        <w:t>6. Правила поведения дежурного класса.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     </w:t>
      </w:r>
      <w:r w:rsidRPr="00F353A1">
        <w:rPr>
          <w:rFonts w:ascii="Times New Roman" w:hAnsi="Times New Roman" w:cs="Times New Roman"/>
          <w:sz w:val="28"/>
          <w:szCs w:val="28"/>
        </w:rPr>
        <w:tab/>
        <w:t>6.1. Класс начинает дежурство за 20 минут до начала смены.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     </w:t>
      </w:r>
      <w:r w:rsidRPr="00F353A1">
        <w:rPr>
          <w:rFonts w:ascii="Times New Roman" w:hAnsi="Times New Roman" w:cs="Times New Roman"/>
          <w:sz w:val="28"/>
          <w:szCs w:val="28"/>
        </w:rPr>
        <w:tab/>
        <w:t xml:space="preserve">6.2. Дежурный класс в течение смены отвечает за порядок в Школе, применяет к нарушителям меры, предусмотренные Уставом Школы и </w:t>
      </w:r>
      <w:r w:rsidRPr="00F353A1">
        <w:rPr>
          <w:rFonts w:ascii="Times New Roman" w:hAnsi="Times New Roman" w:cs="Times New Roman"/>
          <w:sz w:val="28"/>
          <w:szCs w:val="28"/>
        </w:rPr>
        <w:lastRenderedPageBreak/>
        <w:t>Правилами. В случае если нарушитель не установлен, меры по устранению  нарушений предпринимает дежурный класс.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6.3. В конце недели дежурный класс доводит результаты дежурства до сведения дежурного администратора, сдает дежурство по Школе следующему классу.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 Обязанности дежурного по классу: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6.4.1. Дежурные назначаются в соответствии с графиком дежурства по классу.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6.4.2. Находятся в кабинете во время перемен.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6.4.3. Обеспечивают порядок в кабинете.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6.4.4. Дежурные помогают учителю подготовить кабинет для следующего урока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6.4.5. Во время перемены дежурный обучающийся проветривает кабинет, помогает учителю развесить учебный материал для следующего урока, раздает тетради по просьбе учителя.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A1">
        <w:rPr>
          <w:rStyle w:val="a4"/>
          <w:rFonts w:ascii="Times New Roman" w:hAnsi="Times New Roman" w:cs="Times New Roman"/>
          <w:bCs/>
          <w:sz w:val="28"/>
          <w:szCs w:val="28"/>
        </w:rPr>
        <w:t>6.5. Обязанности дежурного по Школе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6.5.1.Дежурство осуществляется обучающимися 5-9-х классов.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6.5.2.В обязанности дежурного входит: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1) проверять сменную обувь у обучающихся при входе в Школу;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2) помогать раздеваться обучающимся младших классов;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3) следить за порядком в раздевалках;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4) обеспечивать порядок на закрепленных за ними участках Школы;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5) оказывать необходимую помощь в организации учебно-воспитательного  процесса учителям и администрации Школы.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6.5.3. Дежурный не имеет право применять физическую силу при пресечении нарушений со стороны учащихся.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7. Правила поведения в гардеробе.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7.1. Обучающиеся оставляют верхнюю одежду и уличную обувь в гардеробе, закреплённым за каждым классом.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Верхняя одежда должна иметь крепкую петельку – вешалку и опознавательную метку. Обувь помещается в специальный мешок с ручкой-петелькой или пакет. Мешок для обуви должен быть прочным, не промокающим, подписанным.</w:t>
      </w:r>
    </w:p>
    <w:p w:rsidR="00564326" w:rsidRPr="00F353A1" w:rsidRDefault="00564326" w:rsidP="005643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7.2.  В карманах верхней одежды нельзя оставлять деньги, ключи и иные  ценности.   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7.3. В гардеробе нельзя бегать, толкаться, прыгать, шалить, т.к. гардероб является зоной повышенной опасности.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8. Правила поведения в раздевалках спортивного зала.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8.1. Обучающиеся находятся в спортивных раздевалках только до и после урока физической культуры по разрешению учителя и под его контролем.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8.2. Нахождение в раздевалках спортивного зала во время урока запрещено.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>8.3. Обучающиеся аккуратно размещают портфель, одежду и обувь в шкафчиках.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8.4. В раздевалках  нельзя бегать, толкаться, прыгать, шалить, т.к. они являются зоной повышенной опасности.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8.5. По окончании урока обучающиеся быстро переодеваются и покидают раздевалки. Использовать помещение раздевалок не по назначению запрещается.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8.7. В случае пропажи или порчи вещей обучающийся немедленно сообщает об этом учителю физической культуры или дежурному администратору.</w:t>
      </w:r>
    </w:p>
    <w:p w:rsidR="00564326" w:rsidRPr="00F353A1" w:rsidRDefault="00564326" w:rsidP="005643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>8.8. На занятия физической культурой обучающиеся допускаются только в спортивной форме и спортивной обуви.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Style w:val="a4"/>
          <w:rFonts w:ascii="Times New Roman" w:hAnsi="Times New Roman" w:cs="Times New Roman"/>
          <w:bCs/>
          <w:sz w:val="28"/>
          <w:szCs w:val="28"/>
        </w:rPr>
        <w:t>8.9. Обучающиеся без соответствующей формы находятся в спортивном зале, но к занятиям не допускаются, а пропущенный по этой причине урок расценивается как пропуск без уважительной причины.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8.10. Без разрешения учителя в спортивный зал обучающиеся не входят. Обучающиеся, освобожденные от занятий физической культурой, обязательно присутствуют в зале.</w:t>
      </w:r>
    </w:p>
    <w:p w:rsidR="00564326" w:rsidRPr="00F353A1" w:rsidRDefault="00564326" w:rsidP="005643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br/>
      </w:r>
      <w:r w:rsidRPr="00F353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53A1">
        <w:rPr>
          <w:rFonts w:ascii="Times New Roman" w:hAnsi="Times New Roman" w:cs="Times New Roman"/>
          <w:sz w:val="28"/>
          <w:szCs w:val="28"/>
        </w:rPr>
        <w:t xml:space="preserve">9. </w:t>
      </w:r>
      <w:r w:rsidRPr="00F353A1">
        <w:rPr>
          <w:rStyle w:val="a3"/>
          <w:rFonts w:ascii="Times New Roman" w:hAnsi="Times New Roman" w:cs="Times New Roman"/>
          <w:sz w:val="28"/>
          <w:szCs w:val="28"/>
        </w:rPr>
        <w:t>Правила поведения в столовой.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 </w:t>
      </w:r>
      <w:r w:rsidRPr="00F353A1">
        <w:rPr>
          <w:rFonts w:ascii="Times New Roman" w:hAnsi="Times New Roman" w:cs="Times New Roman"/>
          <w:sz w:val="28"/>
          <w:szCs w:val="28"/>
        </w:rPr>
        <w:tab/>
        <w:t>9.1. Обучающиеся находятся в обеденном зале столовой только на переменах и в отведённое  графиком  питания  время.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9.2. 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9.3. Обучающиеся убирают посуду и столовые приборы после принятия пищи.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9.4. Пища принимается за столами. Есть стоя и выносить пищу из столовой запрещается.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9.5. Обучающиеся соблюдают нормы гигиены и санитарии: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9.5.1.Перед едой тщательно моют руки с мылом и сушат их.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9.5.2. Не принимают пищу и питьё из одной посуды с другими. 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9.5.3. Не пользуются вместе с другими одними столовыми приборами.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9.5.4. Кладут еду на тарелку, а не на поверхность стола.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9.5.5. Не оставляют за собой на столах грязную посуду.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9.5.6. Находятся в помещении столовой без верхней одежды.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9.6. Обучающимся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9.7. Порядок в обеденном зале поддерживает дежурный учитель. Требования взрослых, не противоречащие законодательству Российской Федерации и Правилам Школы, выполняются обучающимися беспрекословно.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9.8. Обучающиеся соблюдают во время приёма пищи культуру питания: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 xml:space="preserve">9.8.1. Столовыми приборами пользуются по назначению, избегая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9.8.2 Проявляют осторожность при получении и употреблении горячих и жидких блюд.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9.8.3. Благодарят сотрудников столовой при получении еды и по окончании её приёма.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10. Поведение во время проведения внеурочных и внешкольных мероприятий.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10.1. Перед проведением мероприятий, обучающиеся обязаны проходить инструктаж по технике безопасности. В случае выхода обучающихся за пределы Школы, факт проведения инструктажа фиксируется в журнале инструктажа обучающихся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10.2.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10.3. Обучающиеся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10.4. Строго соблюдать правила личной гигиены, своевременно сообщать руководителю группы об ухудшении здоровья или травме.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10.5.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10.6.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64326" w:rsidRPr="00F353A1" w:rsidRDefault="00564326" w:rsidP="00564326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 xml:space="preserve">11. Порядок применения поощрений.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11.1. Обучающиеся Школы поощряются за успехи в учебной, физкультурной, спортивной, общественной, научной деятельности; участие и победу в интеллектуальных, творческих конкурсах, олимпиадах и спортивных состязаниях; общественно-полезную деятельность и добровольный труд на благо Школы; благородные поступки.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11.2. Применение мер поощрения осуществляется по решению органов управления Школой.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11.3. К обучающимс</w:t>
      </w:r>
      <w:r w:rsidRPr="00F353A1">
        <w:rPr>
          <w:rFonts w:ascii="Times New Roman" w:hAnsi="Times New Roman" w:cs="Times New Roman"/>
          <w:color w:val="000000"/>
          <w:sz w:val="28"/>
          <w:szCs w:val="28"/>
        </w:rPr>
        <w:t>я Школы могут быть применены следующие виды поощрений: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11.3.1. Объявление благодарности.</w:t>
      </w:r>
    </w:p>
    <w:p w:rsidR="00564326" w:rsidRPr="00F353A1" w:rsidRDefault="00564326" w:rsidP="005643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353A1">
        <w:rPr>
          <w:rFonts w:ascii="Times New Roman" w:hAnsi="Times New Roman" w:cs="Times New Roman"/>
          <w:color w:val="000000"/>
          <w:sz w:val="28"/>
          <w:szCs w:val="28"/>
        </w:rPr>
        <w:tab/>
        <w:t>11.3.2. Награждение Почетной грамотой, благодарственным письмом.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11.3.3. Занесение фамилии обучающегося на Доску Почёта Школы (в Книгу Почёта Школы).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11.3.4. Представление обучающегося к награждению знаками отличия, государственными орденами и медалями.</w:t>
      </w:r>
    </w:p>
    <w:p w:rsidR="00564326" w:rsidRPr="00F353A1" w:rsidRDefault="00564326" w:rsidP="005643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11.3.5. Награждение похвальной грамотой «За особые успехи в изучении отдельных предметов» и похвальным листом «За отличные успехи в учении».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11.3.6. Представление к награждению золотой или серебряной медалью.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11.3.7. Награждение благодарственным письмом родителей (законных представителей) обучающихся.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iCs/>
          <w:color w:val="000000"/>
          <w:sz w:val="28"/>
          <w:szCs w:val="28"/>
        </w:rPr>
        <w:t>11.4. Процедура применения поощрений: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1) объявление благодарности обучающемуся, награждение благодарственным письмом родителей (законных представителей) обучающегося,  могут применять все педагогические работники Школы при проявлении обучающимися активности с положительным результатом;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2) награждение Почетной грамотой или благодарственным письмом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обучающимися по отдельным предметам учебного плана и (или) во внеурочной деятельности на уровне Школы и других уровнях;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 xml:space="preserve">3) представление к награждению </w:t>
      </w:r>
      <w:r w:rsidRPr="00F353A1">
        <w:rPr>
          <w:rFonts w:ascii="Times New Roman" w:hAnsi="Times New Roman" w:cs="Times New Roman"/>
          <w:sz w:val="28"/>
          <w:szCs w:val="28"/>
        </w:rPr>
        <w:t xml:space="preserve">похвальной грамотой «За особые успехи в изучении отдельных предметов» и похвальным листом «За отличные успехи в учении», </w:t>
      </w:r>
      <w:r w:rsidRPr="00F353A1">
        <w:rPr>
          <w:rFonts w:ascii="Times New Roman" w:hAnsi="Times New Roman" w:cs="Times New Roman"/>
          <w:color w:val="000000"/>
          <w:sz w:val="28"/>
          <w:szCs w:val="28"/>
        </w:rPr>
        <w:t>золотой или серебряной медалью осуществляется решением Педагогического Совета Школы на основании действующего законодательства.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4) представление к награждению благодарственным письмом родителей (законных представителей) обучающихся осуществляется на основании решения Управляющего Совета Школы.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11.4.1. Поощрения применяются в обстановке широкой гласности, доводятся до сведения обучающихся, их родителей (законных представителей) и работников Школы.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>12. Порядок применения к обучающимся и снятия с учащихся мер дисциплинарного взыскания</w:t>
      </w: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F353A1">
        <w:rPr>
          <w:rStyle w:val="a3"/>
          <w:rFonts w:ascii="Times New Roman" w:hAnsi="Times New Roman" w:cs="Times New Roman"/>
          <w:sz w:val="28"/>
          <w:szCs w:val="28"/>
        </w:rPr>
        <w:tab/>
        <w:t xml:space="preserve">12.1. </w:t>
      </w:r>
      <w:r w:rsidRPr="00F353A1">
        <w:rPr>
          <w:rFonts w:ascii="Times New Roman" w:hAnsi="Times New Roman" w:cs="Times New Roman"/>
          <w:sz w:val="28"/>
          <w:szCs w:val="28"/>
        </w:rPr>
        <w:t>Дисциплина в Школе поддерживается на основе уважения человеческого достоинства обучающихся, педагогических работников.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12.2. Применение методов физического и (или) психического насилия по отношению к обучающимся не допускается.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12.3.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Школе мер дисциплинарного взыскания.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12.4. Меры дисциплинарного взыскания не применяются к обучающимся: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12.4.1. По образовательным программам дошкольного, начального общего образования.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lastRenderedPageBreak/>
        <w:t>12.4.2. С ограниченными возможностями здоровья (с задержкой психического развития и различными формами умственной отсталости).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12.5. Меры дисциплинарного взыскания применяются за неисполнение или нарушение Устава Школы,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12.6. За совершение дисциплинарного проступка к обучающемуся могут быть применены следующие меры дисциплинарного взыскания: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замечание;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выговор; 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отчисление из Школы.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12.7. За каждый дисциплинарный проступок может быть применена одна мера дисциплинарного взыскания.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12.8.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 несовершеннолетних обучающихся Школы.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12.9.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12.10. До применения меры дисциплинарного взыскания Школа должна затребовать от обучающегося письменное объяснение. Если по истечении трех учебных дней указанное объяснение обучающегося не представлено, то составляется соответствующий акт.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12.11. Мера дисциплинарного взыскания применяется не позднее одного месяца со дня обнаружения проступка, не считая времени отсутствия обучающегося, по уважительным причинам, а также времени, необходимого на учет мнения Совета обучающихся, Совета родителей (законных представителей) несовершеннолетних обучающихся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12.12. Отчисление несовершеннолетнего обучающегося,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 Отчисление несовершеннолетнего обучающегося как мера дисциплинарного </w:t>
      </w:r>
      <w:r w:rsidRPr="00F353A1">
        <w:rPr>
          <w:rFonts w:ascii="Times New Roman" w:hAnsi="Times New Roman" w:cs="Times New Roman"/>
          <w:sz w:val="28"/>
          <w:szCs w:val="28"/>
        </w:rPr>
        <w:lastRenderedPageBreak/>
        <w:t>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12.13. 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территориальной комиссии по делам несовершеннолетних и защите их прав администрации муниципального образования. Решение об отчислении учащихся-детей-сирот, детей, оставшихся без попечения родителей, принимается с согласия территориальной комиссии по делам несовершеннолетних и защите их прав администрации муниципального образования и Отдела опеки и попечительства администрации муниципального образования.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12.14. Об отчислении несовершеннолетнего обучающегося в качестве меры дисциплинарного взыскания Школа незамедлительно обязана проинформировать муниципальный орган управления образованием.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Муниципальный орган управления образованием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12.15. 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12.16.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12.17. 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12.18.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12.19.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12.20. Директор Школы до истечения года со дня применения меры дисциплинарного взыскания имеет право снять ее с обучающегося по </w:t>
      </w:r>
      <w:r w:rsidRPr="00F353A1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обучающихся, или Совета родителей (законных представителей) несовершеннолетних обучающихся.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13.Возмещение ущерба, причиненного имуществу Школы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13.1. Предъявление иска о возмещении ущерба осуществляется администрацией Школы родителям (законным представителям) несовершеннолетнего обучающегося в письменной форме за причинение материального ущерба имуществу Школы.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13.2. Возместить имущественный вред, причиненный несовершеннолетним, не достигшим четырнадцати лет (малолетним) ребенком, обязаны родители (законные представители) несовершеннолетнего обучающегося, если не докажут, что вред возник не по их вине.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представителями). Если они не докажут, что вред возник не по их вине.</w:t>
      </w:r>
    </w:p>
    <w:p w:rsidR="00564326" w:rsidRPr="00F353A1" w:rsidRDefault="00564326" w:rsidP="005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4326" w:rsidRPr="00F353A1" w:rsidRDefault="00564326" w:rsidP="0056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14. Заключительные положения.</w:t>
      </w:r>
    </w:p>
    <w:p w:rsidR="00564326" w:rsidRPr="00F353A1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14.1. Действие настоящих Правил распространяется на всех обучающихся  Школы, независимо от формы обучения, а также на обучающихся других образовательных учреждений на время пребывания в Школе.</w:t>
      </w:r>
    </w:p>
    <w:p w:rsidR="00564326" w:rsidRPr="00F353A1" w:rsidRDefault="00564326" w:rsidP="0056432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14.2. Данные Правила доводятся до сведения обучающихся на классных часах в начале учебного года, родителей (законных представителей) несовершеннолетних обучающихся и вывешиваются на видном месте для всеобщего ознакомления.</w:t>
      </w:r>
    </w:p>
    <w:p w:rsidR="00546257" w:rsidRDefault="00546257"/>
    <w:sectPr w:rsidR="0054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4326"/>
    <w:rsid w:val="00546257"/>
    <w:rsid w:val="005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4326"/>
    <w:rPr>
      <w:b/>
      <w:bCs/>
    </w:rPr>
  </w:style>
  <w:style w:type="character" w:customStyle="1" w:styleId="apple-converted-space">
    <w:name w:val="apple-converted-space"/>
    <w:basedOn w:val="a0"/>
    <w:rsid w:val="00564326"/>
  </w:style>
  <w:style w:type="character" w:styleId="a4">
    <w:name w:val="Emphasis"/>
    <w:qFormat/>
    <w:rsid w:val="00564326"/>
    <w:rPr>
      <w:i/>
      <w:iCs/>
    </w:rPr>
  </w:style>
  <w:style w:type="paragraph" w:customStyle="1" w:styleId="a5">
    <w:name w:val="Прижатый влево"/>
    <w:basedOn w:val="a"/>
    <w:next w:val="a"/>
    <w:rsid w:val="00564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4994</Words>
  <Characters>28467</Characters>
  <Application>Microsoft Office Word</Application>
  <DocSecurity>0</DocSecurity>
  <Lines>237</Lines>
  <Paragraphs>66</Paragraphs>
  <ScaleCrop>false</ScaleCrop>
  <Company/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2024-02-10T12:53:00Z</dcterms:created>
  <dcterms:modified xsi:type="dcterms:W3CDTF">2024-02-10T12:53:00Z</dcterms:modified>
</cp:coreProperties>
</file>